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6C5A9" w14:textId="2756BEB2" w:rsidR="00F22BCE" w:rsidRDefault="00AE1AEE">
      <w:r>
        <w:rPr>
          <w:noProof/>
        </w:rPr>
        <w:pict w14:anchorId="5BB770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319.8pt;margin-top:452.65pt;width:1199.3pt;height:103.65pt;z-index:-251656704;mso-position-horizontal-relative:text;mso-position-vertical-relative:text;mso-width-relative:page;mso-height-relative:page">
            <v:imagedata r:id="rId7" o:title="bandeau_logo_FB_RS-FFT"/>
          </v:shape>
        </w:pict>
      </w:r>
      <w:r w:rsidR="007B39E3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7DE311A7" wp14:editId="2CAD64D3">
            <wp:simplePos x="0" y="0"/>
            <wp:positionH relativeFrom="page">
              <wp:posOffset>9525</wp:posOffset>
            </wp:positionH>
            <wp:positionV relativeFrom="paragraph">
              <wp:posOffset>-891540</wp:posOffset>
            </wp:positionV>
            <wp:extent cx="15222220" cy="666813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st-FB-FFTT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2220" cy="666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6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A0A793" wp14:editId="743652A8">
                <wp:simplePos x="0" y="0"/>
                <wp:positionH relativeFrom="column">
                  <wp:posOffset>-3461657</wp:posOffset>
                </wp:positionH>
                <wp:positionV relativeFrom="paragraph">
                  <wp:posOffset>3302402</wp:posOffset>
                </wp:positionV>
                <wp:extent cx="6470015" cy="1137920"/>
                <wp:effectExtent l="0" t="0" r="6985" b="50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015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1D812" w14:textId="77777777" w:rsidR="00272624" w:rsidRPr="009F1BAC" w:rsidRDefault="00272624" w:rsidP="00272624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le XXXX (date)</w:t>
                            </w:r>
                          </w:p>
                          <w:p w14:paraId="7EBB0F8A" w14:textId="77777777" w:rsidR="00272624" w:rsidRPr="009F1BAC" w:rsidRDefault="00272624" w:rsidP="00272624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0A79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72.55pt;margin-top:260.05pt;width:509.45pt;height:8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+ZKgIAAEcEAAAOAAAAZHJzL2Uyb0RvYy54bWysU8tu2zAQvBfoPxC815Ls5lHBcuAmcFEg&#10;SAI4RYDeaIq0BJBclqQtuV/fJSU5RdpT0Qu12l3uY2a4vOm1IkfhfAumosUsp0QYDnVr9hX99rz5&#10;cE2JD8zUTIERFT0JT29W798tO1uKOTSgauEIFjG+7GxFmxBsmWWeN0IzPwMrDAYlOM0C/rp9VjvW&#10;YXWtsnmeX2YduNo64MJ79N4NQbpK9aUUPDxK6UUgqqI4W0inS+cuntlqycq9Y7Zp+TgG+4cpNGsN&#10;Nj2XumOBkYNr/yilW+7AgwwzDjoDKVsu0g64TZG/2WbbMCvSLgiOt2eY/P8ryx+OT460dUUXlBim&#10;kaLvSBSpBQmiD4IsIkSd9SVmbi3mhv4z9Ej15PfojJv30un4xZ0IxhHs0xlgrEQ4Oi8/XuV5cUEJ&#10;x1hRLK4+zRMF2et163z4IkCTaFTUIYMJWHa89wFHwdQpJXYzsGmVSiwqQzpssbjI04VzBG8ogxfj&#10;EsOw0Qr9rh8320F9wsUcDOrwlm9abH7PfHhiDuWAu6DEwyMeUgE2gdGipAH382/+mI8sYZSSDuVV&#10;Uf/jwJygRH01yF/U4mS4ydhNhjnoW0DFFvh4LE8mXnBBTaZ0oF9Q+evYBUPMcOxV0TCZt2EQOb4c&#10;LtbrlISKsyzcm63lsXSEL0L53L8wZ0e8I+kPMAmPlW9gH3IH4NeHALJNnERABxRHnFGtiarxZcXn&#10;8Pt/ynp9/6tfAAAA//8DAFBLAwQUAAYACAAAACEAmXvGlOMAAAAMAQAADwAAAGRycy9kb3ducmV2&#10;LnhtbEyPy07DMBBF90j8gzVI7Fo7bdPSEKdCPHa8WkCCnRMPSURsR7aThr9nWMFuRnN059x8N5mO&#10;jehD66yEZC6Aoa2cbm0t4fXlbnYBLERlteqcRQnfGGBXnJ7kKtPuaPc4HmLNKMSGTEloYuwzzkPV&#10;oFFh7nq0dPt03qhIq6+59upI4abjCyHW3KjW0odG9XjdYPV1GIyE7j34+1LEj/GmfojPT3x4u00e&#10;pTw/m64ugUWc4h8Mv/qkDgU5lW6wOrBOwixdpQmxEtKFoIGQ1WZJbUoJ6+12CbzI+f8SxQ8AAAD/&#10;/wMAUEsBAi0AFAAGAAgAAAAhALaDOJL+AAAA4QEAABMAAAAAAAAAAAAAAAAAAAAAAFtDb250ZW50&#10;X1R5cGVzXS54bWxQSwECLQAUAAYACAAAACEAOP0h/9YAAACUAQAACwAAAAAAAAAAAAAAAAAvAQAA&#10;X3JlbHMvLnJlbHNQSwECLQAUAAYACAAAACEAGPsPmSoCAABHBAAADgAAAAAAAAAAAAAAAAAuAgAA&#10;ZHJzL2Uyb0RvYy54bWxQSwECLQAUAAYACAAAACEAmXvGlOMAAAAMAQAADwAAAAAAAAAAAAAAAACE&#10;BAAAZHJzL2Rvd25yZXYueG1sUEsFBgAAAAAEAAQA8wAAAJQFAAAAAA==&#10;" filled="f" stroked="f" strokeweight=".5pt">
                <v:textbox inset="0,0,0,0">
                  <w:txbxContent>
                    <w:p w14:paraId="61B1D812" w14:textId="77777777" w:rsidR="00272624" w:rsidRPr="009F1BAC" w:rsidRDefault="00272624" w:rsidP="00272624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le XXXX (date)</w:t>
                      </w:r>
                    </w:p>
                    <w:p w14:paraId="7EBB0F8A" w14:textId="77777777" w:rsidR="00272624" w:rsidRPr="009F1BAC" w:rsidRDefault="00272624" w:rsidP="00272624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  <w:r w:rsidR="00A51635">
        <w:rPr>
          <w:noProof/>
        </w:rPr>
        <w:softHyphen/>
      </w:r>
      <w:bookmarkStart w:id="0" w:name="_GoBack"/>
      <w:bookmarkEnd w:id="0"/>
    </w:p>
    <w:sectPr w:rsidR="00F22BCE" w:rsidSect="007447FB">
      <w:pgSz w:w="23978" w:h="12599"/>
      <w:pgMar w:top="1418" w:right="6396" w:bottom="1418" w:left="639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FB"/>
    <w:rsid w:val="00010F9D"/>
    <w:rsid w:val="001F2ABF"/>
    <w:rsid w:val="00272624"/>
    <w:rsid w:val="002C34C1"/>
    <w:rsid w:val="004B7219"/>
    <w:rsid w:val="0059173D"/>
    <w:rsid w:val="007447FB"/>
    <w:rsid w:val="007B39E3"/>
    <w:rsid w:val="007E4F82"/>
    <w:rsid w:val="009F1BAC"/>
    <w:rsid w:val="00A51635"/>
    <w:rsid w:val="00A86E2C"/>
    <w:rsid w:val="00AE1AEE"/>
    <w:rsid w:val="00DA2A32"/>
    <w:rsid w:val="00FD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0D74245"/>
  <w15:chartTrackingRefBased/>
  <w15:docId w15:val="{7E136DAE-6FE0-F64F-9C01-F5D594ED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4C1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AFFAC-4A64-4C34-B0A0-CD63CD389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B941-642D-4051-9A24-C3FA50B79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440B-66BC-43AC-9CE7-7D5E252A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11</cp:revision>
  <dcterms:created xsi:type="dcterms:W3CDTF">2022-03-22T19:42:00Z</dcterms:created>
  <dcterms:modified xsi:type="dcterms:W3CDTF">2024-02-15T13:55:00Z</dcterms:modified>
</cp:coreProperties>
</file>